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E1F" w:rsidRPr="00D1347B" w:rsidRDefault="00FF6E1F" w:rsidP="000827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47B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tbl>
      <w:tblPr>
        <w:tblStyle w:val="a3"/>
        <w:tblW w:w="11483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709"/>
        <w:gridCol w:w="1702"/>
        <w:gridCol w:w="6095"/>
        <w:gridCol w:w="1701"/>
        <w:gridCol w:w="1276"/>
      </w:tblGrid>
      <w:tr w:rsidR="00FF6E1F" w:rsidRPr="00D1347B" w:rsidTr="00396A62">
        <w:tc>
          <w:tcPr>
            <w:tcW w:w="709" w:type="dxa"/>
          </w:tcPr>
          <w:p w:rsidR="00FF6E1F" w:rsidRPr="00D1347B" w:rsidRDefault="00FF6E1F" w:rsidP="00FF6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347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F6E1F" w:rsidRPr="00D1347B" w:rsidRDefault="00FF6E1F" w:rsidP="00FF6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1347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1347B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702" w:type="dxa"/>
          </w:tcPr>
          <w:p w:rsidR="00FF6E1F" w:rsidRPr="00D1347B" w:rsidRDefault="00FF6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347B">
              <w:rPr>
                <w:rFonts w:ascii="Times New Roman" w:hAnsi="Times New Roman" w:cs="Times New Roman"/>
                <w:sz w:val="28"/>
                <w:szCs w:val="28"/>
              </w:rPr>
              <w:t>Конкурсы</w:t>
            </w:r>
          </w:p>
        </w:tc>
        <w:tc>
          <w:tcPr>
            <w:tcW w:w="6095" w:type="dxa"/>
          </w:tcPr>
          <w:p w:rsidR="00FF6E1F" w:rsidRPr="00D1347B" w:rsidRDefault="00FF6E1F" w:rsidP="00FF6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347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и тип задания </w:t>
            </w:r>
          </w:p>
          <w:p w:rsidR="00FF6E1F" w:rsidRPr="00D1347B" w:rsidRDefault="00FF6E1F" w:rsidP="00FF6E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F6E1F" w:rsidRPr="00D1347B" w:rsidRDefault="00FF6E1F" w:rsidP="00FF6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347B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FF6E1F" w:rsidRPr="00D1347B" w:rsidRDefault="00FF6E1F" w:rsidP="00FF6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347B">
              <w:rPr>
                <w:rFonts w:ascii="Times New Roman" w:hAnsi="Times New Roman" w:cs="Times New Roman"/>
                <w:sz w:val="28"/>
                <w:szCs w:val="28"/>
              </w:rPr>
              <w:t>баллов</w:t>
            </w:r>
          </w:p>
        </w:tc>
        <w:tc>
          <w:tcPr>
            <w:tcW w:w="1276" w:type="dxa"/>
          </w:tcPr>
          <w:p w:rsidR="00FF6E1F" w:rsidRPr="00D1347B" w:rsidRDefault="00FF6E1F" w:rsidP="00FF6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347B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  <w:p w:rsidR="00FF6E1F" w:rsidRPr="00D1347B" w:rsidRDefault="00FF6E1F" w:rsidP="00FF6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347B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</w:p>
          <w:p w:rsidR="00FF6E1F" w:rsidRPr="00D1347B" w:rsidRDefault="00FF6E1F" w:rsidP="00FF6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347B">
              <w:rPr>
                <w:rFonts w:ascii="Times New Roman" w:hAnsi="Times New Roman" w:cs="Times New Roman"/>
                <w:sz w:val="28"/>
                <w:szCs w:val="28"/>
              </w:rPr>
              <w:t>раздела</w:t>
            </w:r>
          </w:p>
        </w:tc>
      </w:tr>
      <w:tr w:rsidR="00FF6E1F" w:rsidRPr="00D1347B" w:rsidTr="00396A62">
        <w:tc>
          <w:tcPr>
            <w:tcW w:w="709" w:type="dxa"/>
          </w:tcPr>
          <w:p w:rsidR="00FF6E1F" w:rsidRPr="00D1347B" w:rsidRDefault="00FF6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34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2" w:type="dxa"/>
          </w:tcPr>
          <w:p w:rsidR="00FF6E1F" w:rsidRPr="00D1347B" w:rsidRDefault="00FF6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347B">
              <w:rPr>
                <w:rFonts w:ascii="Times New Roman" w:hAnsi="Times New Roman" w:cs="Times New Roman"/>
                <w:sz w:val="28"/>
                <w:szCs w:val="28"/>
              </w:rPr>
              <w:t>Listening</w:t>
            </w:r>
            <w:proofErr w:type="spellEnd"/>
          </w:p>
        </w:tc>
        <w:tc>
          <w:tcPr>
            <w:tcW w:w="6095" w:type="dxa"/>
          </w:tcPr>
          <w:p w:rsidR="00FF6E1F" w:rsidRPr="00396A62" w:rsidRDefault="00FF6E1F" w:rsidP="00FF6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A62">
              <w:rPr>
                <w:rFonts w:ascii="Times New Roman" w:hAnsi="Times New Roman" w:cs="Times New Roman"/>
                <w:sz w:val="28"/>
                <w:szCs w:val="28"/>
              </w:rPr>
              <w:t>Задание на</w:t>
            </w:r>
            <w:r w:rsidR="00396A62" w:rsidRPr="00396A62">
              <w:rPr>
                <w:rFonts w:ascii="Times New Roman" w:hAnsi="Times New Roman" w:cs="Times New Roman"/>
                <w:sz w:val="28"/>
                <w:szCs w:val="28"/>
              </w:rPr>
              <w:t xml:space="preserve"> понимание в прослушанном текст</w:t>
            </w:r>
            <w:r w:rsidR="00396A62">
              <w:rPr>
                <w:rFonts w:ascii="Times New Roman" w:hAnsi="Times New Roman" w:cs="Times New Roman"/>
                <w:sz w:val="28"/>
                <w:szCs w:val="28"/>
              </w:rPr>
              <w:t>е запрашиваемой информации (</w:t>
            </w:r>
            <w:r w:rsidR="00396A62" w:rsidRPr="00396A62">
              <w:rPr>
                <w:rFonts w:ascii="Times New Roman" w:hAnsi="Times New Roman" w:cs="Times New Roman"/>
                <w:sz w:val="28"/>
                <w:szCs w:val="28"/>
              </w:rPr>
              <w:t>определить, являются ли данные утверждения верными, неверными или в те</w:t>
            </w:r>
            <w:r w:rsidR="00396A62">
              <w:rPr>
                <w:rFonts w:ascii="Times New Roman" w:hAnsi="Times New Roman" w:cs="Times New Roman"/>
                <w:sz w:val="28"/>
                <w:szCs w:val="28"/>
              </w:rPr>
              <w:t>ксте нет информации</w:t>
            </w:r>
            <w:r w:rsidR="00396A62" w:rsidRPr="00396A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FF6E1F" w:rsidRPr="00D1347B" w:rsidRDefault="00FF6E1F" w:rsidP="000827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47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FF6E1F" w:rsidRPr="00D1347B" w:rsidRDefault="0033523F" w:rsidP="000827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F6E1F" w:rsidRPr="00D1347B">
              <w:rPr>
                <w:rFonts w:ascii="Times New Roman" w:hAnsi="Times New Roman" w:cs="Times New Roman"/>
                <w:sz w:val="28"/>
                <w:szCs w:val="28"/>
              </w:rPr>
              <w:t xml:space="preserve"> мин.</w:t>
            </w:r>
          </w:p>
        </w:tc>
      </w:tr>
      <w:tr w:rsidR="00FF6E1F" w:rsidRPr="00D1347B" w:rsidTr="00396A62">
        <w:tc>
          <w:tcPr>
            <w:tcW w:w="709" w:type="dxa"/>
          </w:tcPr>
          <w:p w:rsidR="00FF6E1F" w:rsidRPr="00D1347B" w:rsidRDefault="00FF6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34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2" w:type="dxa"/>
          </w:tcPr>
          <w:p w:rsidR="00FF6E1F" w:rsidRPr="00D1347B" w:rsidRDefault="00FF6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347B">
              <w:rPr>
                <w:rFonts w:ascii="Times New Roman" w:hAnsi="Times New Roman" w:cs="Times New Roman"/>
                <w:sz w:val="28"/>
                <w:szCs w:val="28"/>
              </w:rPr>
              <w:t>Reading</w:t>
            </w:r>
            <w:proofErr w:type="spellEnd"/>
          </w:p>
        </w:tc>
        <w:tc>
          <w:tcPr>
            <w:tcW w:w="6095" w:type="dxa"/>
          </w:tcPr>
          <w:p w:rsidR="00FF6E1F" w:rsidRDefault="00B60DE8" w:rsidP="00B60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0DE8">
              <w:rPr>
                <w:rFonts w:ascii="Times New Roman" w:hAnsi="Times New Roman" w:cs="Times New Roman"/>
                <w:sz w:val="28"/>
                <w:szCs w:val="28"/>
              </w:rPr>
              <w:t xml:space="preserve">1. Задание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соотнесение и поиск необходимой </w:t>
            </w:r>
            <w:r w:rsidRPr="00B60DE8">
              <w:rPr>
                <w:rFonts w:ascii="Times New Roman" w:hAnsi="Times New Roman" w:cs="Times New Roman"/>
                <w:sz w:val="28"/>
                <w:szCs w:val="28"/>
              </w:rPr>
              <w:t>информации в тексте (</w:t>
            </w:r>
            <w:proofErr w:type="spellStart"/>
            <w:r w:rsidRPr="00B60DE8">
              <w:rPr>
                <w:rFonts w:ascii="Times New Roman" w:hAnsi="Times New Roman" w:cs="Times New Roman"/>
                <w:sz w:val="28"/>
                <w:szCs w:val="28"/>
              </w:rPr>
              <w:t>Multiple</w:t>
            </w:r>
            <w:proofErr w:type="spellEnd"/>
            <w:r w:rsidRPr="00B60D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E8">
              <w:rPr>
                <w:rFonts w:ascii="Times New Roman" w:hAnsi="Times New Roman" w:cs="Times New Roman"/>
                <w:sz w:val="28"/>
                <w:szCs w:val="28"/>
              </w:rPr>
              <w:t>Matching</w:t>
            </w:r>
            <w:proofErr w:type="spellEnd"/>
            <w:r w:rsidRPr="00B60DE8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B60DE8" w:rsidRPr="00396A62" w:rsidRDefault="00B60DE8" w:rsidP="00B60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A6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396A62" w:rsidRPr="00396A62">
              <w:rPr>
                <w:rFonts w:ascii="Times New Roman" w:hAnsi="Times New Roman" w:cs="Times New Roman"/>
                <w:sz w:val="28"/>
                <w:szCs w:val="28"/>
              </w:rPr>
              <w:t>Задание на понимание в прочитанном тексте структурно-смысловых связей (заполнить пропуски в тексте предложенными фрагментами)</w:t>
            </w:r>
          </w:p>
          <w:p w:rsidR="00B60DE8" w:rsidRPr="00396A62" w:rsidRDefault="00B60DE8" w:rsidP="00396A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A6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396A62" w:rsidRPr="00396A62">
              <w:rPr>
                <w:rFonts w:ascii="Times New Roman" w:hAnsi="Times New Roman" w:cs="Times New Roman"/>
                <w:sz w:val="28"/>
                <w:szCs w:val="28"/>
              </w:rPr>
              <w:t xml:space="preserve"> Задание на понимание в текст</w:t>
            </w:r>
            <w:r w:rsidR="00396A62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 w:rsidR="00396A62" w:rsidRPr="00396A62">
              <w:rPr>
                <w:rFonts w:ascii="Times New Roman" w:hAnsi="Times New Roman" w:cs="Times New Roman"/>
                <w:sz w:val="28"/>
                <w:szCs w:val="28"/>
              </w:rPr>
              <w:t>запрашиваемой информации  (определить, являются ли данные утверждения верными или неверными)</w:t>
            </w:r>
          </w:p>
        </w:tc>
        <w:tc>
          <w:tcPr>
            <w:tcW w:w="1701" w:type="dxa"/>
          </w:tcPr>
          <w:p w:rsidR="00FF6E1F" w:rsidRPr="00D1347B" w:rsidRDefault="00FF6E1F" w:rsidP="0008273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34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1347B" w:rsidRPr="00D134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276" w:type="dxa"/>
          </w:tcPr>
          <w:p w:rsidR="00FF6E1F" w:rsidRPr="00D1347B" w:rsidRDefault="0033523F" w:rsidP="000827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FF6E1F" w:rsidRPr="00D1347B">
              <w:rPr>
                <w:rFonts w:ascii="Times New Roman" w:hAnsi="Times New Roman" w:cs="Times New Roman"/>
                <w:sz w:val="28"/>
                <w:szCs w:val="28"/>
              </w:rPr>
              <w:t xml:space="preserve"> мин.</w:t>
            </w:r>
          </w:p>
        </w:tc>
      </w:tr>
      <w:tr w:rsidR="00FF6E1F" w:rsidRPr="00D1347B" w:rsidTr="00396A62">
        <w:tc>
          <w:tcPr>
            <w:tcW w:w="709" w:type="dxa"/>
          </w:tcPr>
          <w:p w:rsidR="00FF6E1F" w:rsidRPr="00D1347B" w:rsidRDefault="00FF6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34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2" w:type="dxa"/>
          </w:tcPr>
          <w:p w:rsidR="00FF6E1F" w:rsidRPr="00D1347B" w:rsidRDefault="00FF6E1F" w:rsidP="00FF6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347B">
              <w:rPr>
                <w:rFonts w:ascii="Times New Roman" w:hAnsi="Times New Roman" w:cs="Times New Roman"/>
                <w:sz w:val="28"/>
                <w:szCs w:val="28"/>
              </w:rPr>
              <w:t>Use</w:t>
            </w:r>
            <w:proofErr w:type="spellEnd"/>
            <w:r w:rsidRPr="00D134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1347B">
              <w:rPr>
                <w:rFonts w:ascii="Times New Roman" w:hAnsi="Times New Roman" w:cs="Times New Roman"/>
                <w:sz w:val="28"/>
                <w:szCs w:val="28"/>
              </w:rPr>
              <w:t>of</w:t>
            </w:r>
            <w:proofErr w:type="spellEnd"/>
            <w:r w:rsidRPr="00D134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1347B">
              <w:rPr>
                <w:rFonts w:ascii="Times New Roman" w:hAnsi="Times New Roman" w:cs="Times New Roman"/>
                <w:sz w:val="28"/>
                <w:szCs w:val="28"/>
              </w:rPr>
              <w:t>English</w:t>
            </w:r>
            <w:proofErr w:type="spellEnd"/>
          </w:p>
        </w:tc>
        <w:tc>
          <w:tcPr>
            <w:tcW w:w="6095" w:type="dxa"/>
          </w:tcPr>
          <w:p w:rsidR="00FF6E1F" w:rsidRDefault="00B60DE8" w:rsidP="00B60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0DE8">
              <w:rPr>
                <w:rFonts w:ascii="Times New Roman" w:hAnsi="Times New Roman" w:cs="Times New Roman"/>
                <w:sz w:val="28"/>
                <w:szCs w:val="28"/>
              </w:rPr>
              <w:t>1. Лексико-г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рамматическое задание (вставить </w:t>
            </w:r>
            <w:r w:rsidRPr="00B60DE8">
              <w:rPr>
                <w:rFonts w:ascii="Times New Roman" w:hAnsi="Times New Roman" w:cs="Times New Roman"/>
                <w:sz w:val="28"/>
                <w:szCs w:val="28"/>
              </w:rPr>
              <w:t>слово в пропуск</w:t>
            </w:r>
            <w:r w:rsidR="00396A62">
              <w:rPr>
                <w:rFonts w:ascii="Times New Roman" w:hAnsi="Times New Roman" w:cs="Times New Roman"/>
                <w:sz w:val="28"/>
                <w:szCs w:val="28"/>
              </w:rPr>
              <w:t xml:space="preserve"> по необходимости</w:t>
            </w:r>
            <w:r w:rsidRPr="00B60DE8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B60DE8" w:rsidRPr="00396A62" w:rsidRDefault="00B60DE8" w:rsidP="00396A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A6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396A62" w:rsidRPr="00396A62">
              <w:rPr>
                <w:rFonts w:ascii="Times New Roman" w:hAnsi="Times New Roman" w:cs="Times New Roman"/>
                <w:sz w:val="28"/>
                <w:szCs w:val="28"/>
              </w:rPr>
              <w:t xml:space="preserve"> Задание на использование грамматических форм и конструкций в связном тексте (заполнить пропуски в тексте нужной грамматической формой данного на полях слова)</w:t>
            </w:r>
          </w:p>
        </w:tc>
        <w:tc>
          <w:tcPr>
            <w:tcW w:w="1701" w:type="dxa"/>
          </w:tcPr>
          <w:p w:rsidR="00FF6E1F" w:rsidRPr="00D1347B" w:rsidRDefault="00FF6E1F" w:rsidP="000827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47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76" w:type="dxa"/>
          </w:tcPr>
          <w:p w:rsidR="00FF6E1F" w:rsidRPr="00D1347B" w:rsidRDefault="0033523F" w:rsidP="000827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FF6E1F" w:rsidRPr="00D1347B">
              <w:rPr>
                <w:rFonts w:ascii="Times New Roman" w:hAnsi="Times New Roman" w:cs="Times New Roman"/>
                <w:sz w:val="28"/>
                <w:szCs w:val="28"/>
              </w:rPr>
              <w:t xml:space="preserve"> мин.</w:t>
            </w:r>
          </w:p>
        </w:tc>
      </w:tr>
      <w:tr w:rsidR="00FF6E1F" w:rsidRPr="00D1347B" w:rsidTr="00396A62">
        <w:tc>
          <w:tcPr>
            <w:tcW w:w="709" w:type="dxa"/>
          </w:tcPr>
          <w:p w:rsidR="00FF6E1F" w:rsidRPr="00D1347B" w:rsidRDefault="00FF6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347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2" w:type="dxa"/>
          </w:tcPr>
          <w:p w:rsidR="00FF6E1F" w:rsidRPr="00D1347B" w:rsidRDefault="00FF6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347B">
              <w:rPr>
                <w:rFonts w:ascii="Times New Roman" w:hAnsi="Times New Roman" w:cs="Times New Roman"/>
                <w:sz w:val="28"/>
                <w:szCs w:val="28"/>
              </w:rPr>
              <w:t>Writing</w:t>
            </w:r>
            <w:proofErr w:type="spellEnd"/>
          </w:p>
        </w:tc>
        <w:tc>
          <w:tcPr>
            <w:tcW w:w="6095" w:type="dxa"/>
          </w:tcPr>
          <w:p w:rsidR="00FF6E1F" w:rsidRPr="00D1347B" w:rsidRDefault="00D1348D" w:rsidP="00D134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347B">
              <w:rPr>
                <w:rFonts w:ascii="Times New Roman" w:hAnsi="Times New Roman" w:cs="Times New Roman"/>
                <w:sz w:val="28"/>
                <w:szCs w:val="28"/>
              </w:rPr>
              <w:t>Продуктивное письменное высказывание в формате  рецензии на книгу</w:t>
            </w:r>
            <w:r w:rsidR="00383CD5" w:rsidRPr="00D134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347B">
              <w:rPr>
                <w:rFonts w:ascii="Times New Roman" w:hAnsi="Times New Roman" w:cs="Times New Roman"/>
                <w:sz w:val="28"/>
                <w:szCs w:val="28"/>
              </w:rPr>
              <w:t>(объ</w:t>
            </w:r>
            <w:r w:rsidRPr="00D1347B">
              <w:rPr>
                <w:rFonts w:cs="Times New Roman"/>
                <w:sz w:val="28"/>
                <w:szCs w:val="28"/>
              </w:rPr>
              <w:t>ѐ</w:t>
            </w:r>
            <w:r w:rsidRPr="00D1347B">
              <w:rPr>
                <w:rFonts w:ascii="Times New Roman" w:hAnsi="Times New Roman" w:cs="Times New Roman"/>
                <w:sz w:val="28"/>
                <w:szCs w:val="28"/>
              </w:rPr>
              <w:t>м 100—140 слов)</w:t>
            </w:r>
          </w:p>
        </w:tc>
        <w:tc>
          <w:tcPr>
            <w:tcW w:w="1701" w:type="dxa"/>
          </w:tcPr>
          <w:p w:rsidR="00FF6E1F" w:rsidRPr="00D1347B" w:rsidRDefault="00FF6E1F" w:rsidP="000827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47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</w:tcPr>
          <w:p w:rsidR="00FF6E1F" w:rsidRPr="00D1347B" w:rsidRDefault="0033523F" w:rsidP="000827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FF6E1F" w:rsidRPr="00D1347B">
              <w:rPr>
                <w:rFonts w:ascii="Times New Roman" w:hAnsi="Times New Roman" w:cs="Times New Roman"/>
                <w:sz w:val="28"/>
                <w:szCs w:val="28"/>
              </w:rPr>
              <w:t xml:space="preserve"> мин.</w:t>
            </w:r>
          </w:p>
        </w:tc>
      </w:tr>
      <w:tr w:rsidR="00FF6E1F" w:rsidRPr="00D1347B" w:rsidTr="00396A62">
        <w:tc>
          <w:tcPr>
            <w:tcW w:w="8506" w:type="dxa"/>
            <w:gridSpan w:val="3"/>
          </w:tcPr>
          <w:p w:rsidR="00FF6E1F" w:rsidRPr="00D1347B" w:rsidRDefault="00FF6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347B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701" w:type="dxa"/>
          </w:tcPr>
          <w:p w:rsidR="00FF6E1F" w:rsidRPr="00D1347B" w:rsidRDefault="00FF6E1F" w:rsidP="0008273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347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1347B" w:rsidRPr="00D134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</w:tcPr>
          <w:p w:rsidR="00FF6E1F" w:rsidRPr="00D1347B" w:rsidRDefault="0033523F" w:rsidP="000827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  <w:bookmarkStart w:id="0" w:name="_GoBack"/>
            <w:bookmarkEnd w:id="0"/>
            <w:r w:rsidR="00D1348D" w:rsidRPr="00D1347B">
              <w:rPr>
                <w:rFonts w:ascii="Times New Roman" w:hAnsi="Times New Roman" w:cs="Times New Roman"/>
                <w:sz w:val="28"/>
                <w:szCs w:val="28"/>
              </w:rPr>
              <w:t xml:space="preserve"> мин.</w:t>
            </w:r>
          </w:p>
        </w:tc>
      </w:tr>
    </w:tbl>
    <w:p w:rsidR="00BA2D12" w:rsidRDefault="00BA2D12" w:rsidP="00FF6E1F"/>
    <w:p w:rsidR="00812C78" w:rsidRPr="00C401A7" w:rsidRDefault="00812C78" w:rsidP="00812C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40A2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2C78" w:rsidRPr="00C401A7" w:rsidRDefault="00812C78" w:rsidP="00812C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01A7">
        <w:rPr>
          <w:rFonts w:ascii="Times New Roman" w:hAnsi="Times New Roman" w:cs="Times New Roman"/>
          <w:sz w:val="28"/>
          <w:szCs w:val="28"/>
        </w:rPr>
        <w:t>Для проведения письменных конкурсов требуются аудитории для рассадки</w:t>
      </w:r>
    </w:p>
    <w:p w:rsidR="00812C78" w:rsidRPr="00C401A7" w:rsidRDefault="00812C78" w:rsidP="00812C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01A7">
        <w:rPr>
          <w:rFonts w:ascii="Times New Roman" w:hAnsi="Times New Roman" w:cs="Times New Roman"/>
          <w:sz w:val="28"/>
          <w:szCs w:val="28"/>
        </w:rPr>
        <w:t>участников.</w:t>
      </w:r>
    </w:p>
    <w:p w:rsidR="00812C78" w:rsidRPr="00C401A7" w:rsidRDefault="00812C78" w:rsidP="00812C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01A7">
        <w:rPr>
          <w:rFonts w:ascii="Times New Roman" w:hAnsi="Times New Roman" w:cs="Times New Roman"/>
          <w:sz w:val="28"/>
          <w:szCs w:val="28"/>
        </w:rPr>
        <w:t>- Участники должны сидеть по одному за столом и находиться на таком</w:t>
      </w:r>
    </w:p>
    <w:p w:rsidR="00812C78" w:rsidRPr="00C401A7" w:rsidRDefault="00812C78" w:rsidP="00812C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401A7">
        <w:rPr>
          <w:rFonts w:ascii="Times New Roman" w:hAnsi="Times New Roman" w:cs="Times New Roman"/>
          <w:sz w:val="28"/>
          <w:szCs w:val="28"/>
        </w:rPr>
        <w:t>расстоянии</w:t>
      </w:r>
      <w:proofErr w:type="gramEnd"/>
      <w:r w:rsidRPr="00C401A7">
        <w:rPr>
          <w:rFonts w:ascii="Times New Roman" w:hAnsi="Times New Roman" w:cs="Times New Roman"/>
          <w:sz w:val="28"/>
          <w:szCs w:val="28"/>
        </w:rPr>
        <w:t xml:space="preserve"> друг от друга, чтобы не видеть работу соседа.</w:t>
      </w:r>
    </w:p>
    <w:p w:rsidR="00812C78" w:rsidRPr="00C401A7" w:rsidRDefault="00812C78" w:rsidP="00812C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01A7">
        <w:rPr>
          <w:rFonts w:ascii="Times New Roman" w:hAnsi="Times New Roman" w:cs="Times New Roman"/>
          <w:sz w:val="28"/>
          <w:szCs w:val="28"/>
        </w:rPr>
        <w:t>- Во всех рабочих аудиториях должны быть часы, поскольку выполнение тестов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01A7">
        <w:rPr>
          <w:rFonts w:ascii="Times New Roman" w:hAnsi="Times New Roman" w:cs="Times New Roman"/>
          <w:sz w:val="28"/>
          <w:szCs w:val="28"/>
        </w:rPr>
        <w:t xml:space="preserve">требует </w:t>
      </w:r>
      <w:proofErr w:type="gramStart"/>
      <w:r w:rsidRPr="00C401A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C401A7">
        <w:rPr>
          <w:rFonts w:ascii="Times New Roman" w:hAnsi="Times New Roman" w:cs="Times New Roman"/>
          <w:sz w:val="28"/>
          <w:szCs w:val="28"/>
        </w:rPr>
        <w:t xml:space="preserve"> временем.</w:t>
      </w:r>
    </w:p>
    <w:p w:rsidR="00812C78" w:rsidRPr="00C401A7" w:rsidRDefault="00812C78" w:rsidP="00812C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01A7">
        <w:rPr>
          <w:rFonts w:ascii="Times New Roman" w:hAnsi="Times New Roman" w:cs="Times New Roman"/>
          <w:sz w:val="28"/>
          <w:szCs w:val="28"/>
        </w:rPr>
        <w:t>- В каждой аудитории должен быть компьютер и динамики (колонки) для прослушивания. В аудитории должна быть обеспечена хорошая акустика.</w:t>
      </w:r>
    </w:p>
    <w:p w:rsidR="00812C78" w:rsidRPr="00C401A7" w:rsidRDefault="00812C78" w:rsidP="00812C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01A7">
        <w:rPr>
          <w:rFonts w:ascii="Times New Roman" w:hAnsi="Times New Roman" w:cs="Times New Roman"/>
          <w:sz w:val="28"/>
          <w:szCs w:val="28"/>
        </w:rPr>
        <w:t xml:space="preserve">- Задание конкурса понимания устного текста записывается в формате MP3 (аудиофайл). В каждой аудитории, где проводится конкурс, на рабочем столе </w:t>
      </w:r>
      <w:r w:rsidRPr="00C401A7">
        <w:rPr>
          <w:rFonts w:ascii="Times New Roman" w:hAnsi="Times New Roman" w:cs="Times New Roman"/>
          <w:sz w:val="28"/>
          <w:szCs w:val="28"/>
        </w:rPr>
        <w:lastRenderedPageBreak/>
        <w:t>компьютера должен быть необходимый файл с записью задания. Звук должен транслироваться через динамики.</w:t>
      </w:r>
    </w:p>
    <w:p w:rsidR="00812C78" w:rsidRPr="00C401A7" w:rsidRDefault="00812C78" w:rsidP="00812C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01A7">
        <w:rPr>
          <w:rFonts w:ascii="Times New Roman" w:hAnsi="Times New Roman" w:cs="Times New Roman"/>
          <w:sz w:val="28"/>
          <w:szCs w:val="28"/>
        </w:rPr>
        <w:t>- Для проведения лексико-грамматического теста и конкурса письменной речи не требуется специальных технических средств.</w:t>
      </w:r>
    </w:p>
    <w:p w:rsidR="00812C78" w:rsidRPr="00C401A7" w:rsidRDefault="00812C78" w:rsidP="00812C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01A7">
        <w:rPr>
          <w:rFonts w:ascii="Times New Roman" w:hAnsi="Times New Roman" w:cs="Times New Roman"/>
          <w:sz w:val="28"/>
          <w:szCs w:val="28"/>
        </w:rPr>
        <w:t>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01A7">
        <w:rPr>
          <w:rFonts w:ascii="Times New Roman" w:hAnsi="Times New Roman" w:cs="Times New Roman"/>
          <w:sz w:val="28"/>
          <w:szCs w:val="28"/>
        </w:rPr>
        <w:t>ответов. Для конкурса письменной речи необходима бумага для черновиков.</w:t>
      </w:r>
    </w:p>
    <w:p w:rsidR="00812C78" w:rsidRDefault="00812C78" w:rsidP="00812C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01A7">
        <w:rPr>
          <w:rFonts w:ascii="Times New Roman" w:hAnsi="Times New Roman" w:cs="Times New Roman"/>
          <w:sz w:val="28"/>
          <w:szCs w:val="28"/>
        </w:rPr>
        <w:t xml:space="preserve">Участники выполняют задания </w:t>
      </w:r>
      <w:proofErr w:type="gramStart"/>
      <w:r w:rsidRPr="00C401A7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C401A7">
        <w:rPr>
          <w:rFonts w:cs="Times New Roman"/>
          <w:sz w:val="28"/>
          <w:szCs w:val="28"/>
        </w:rPr>
        <w:t>ѐ</w:t>
      </w:r>
      <w:r w:rsidRPr="00C401A7">
        <w:rPr>
          <w:rFonts w:ascii="Times New Roman" w:hAnsi="Times New Roman" w:cs="Times New Roman"/>
          <w:sz w:val="28"/>
          <w:szCs w:val="28"/>
        </w:rPr>
        <w:t>рными гелиевыми ручками, так как в дальнейшем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01A7">
        <w:rPr>
          <w:rFonts w:ascii="Times New Roman" w:hAnsi="Times New Roman" w:cs="Times New Roman"/>
          <w:sz w:val="28"/>
          <w:szCs w:val="28"/>
        </w:rPr>
        <w:t>работы участников сканируются.</w:t>
      </w:r>
    </w:p>
    <w:p w:rsidR="00812C78" w:rsidRPr="00E340A2" w:rsidRDefault="00812C78" w:rsidP="00812C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2C78" w:rsidRPr="00E340A2" w:rsidRDefault="00812C78" w:rsidP="00812C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0A2">
        <w:rPr>
          <w:rFonts w:ascii="Times New Roman" w:hAnsi="Times New Roman" w:cs="Times New Roman"/>
          <w:sz w:val="28"/>
          <w:szCs w:val="28"/>
        </w:rPr>
        <w:t>Участникам не разрешается брать в аудиторию бумагу, справочные материалы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340A2">
        <w:rPr>
          <w:rFonts w:ascii="Times New Roman" w:hAnsi="Times New Roman" w:cs="Times New Roman"/>
          <w:sz w:val="28"/>
          <w:szCs w:val="28"/>
        </w:rPr>
        <w:t>мобильные телефоны, диктофоны, плейеры,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40A2">
        <w:rPr>
          <w:rFonts w:ascii="Times New Roman" w:hAnsi="Times New Roman" w:cs="Times New Roman"/>
          <w:sz w:val="28"/>
          <w:szCs w:val="28"/>
        </w:rPr>
        <w:t>планшеты и любые другие технические средства. Все вышеперечисленные средства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40A2">
        <w:rPr>
          <w:rFonts w:ascii="Times New Roman" w:hAnsi="Times New Roman" w:cs="Times New Roman"/>
          <w:sz w:val="28"/>
          <w:szCs w:val="28"/>
        </w:rPr>
        <w:t>связи не разрешается приносить на территорию пункта проведения олимпиады. 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40A2">
        <w:rPr>
          <w:rFonts w:ascii="Times New Roman" w:hAnsi="Times New Roman" w:cs="Times New Roman"/>
          <w:sz w:val="28"/>
          <w:szCs w:val="28"/>
        </w:rPr>
        <w:t>средства связи (даже в выключенном состоянии) будут найдены у участника олимпиады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40A2">
        <w:rPr>
          <w:rFonts w:ascii="Times New Roman" w:hAnsi="Times New Roman" w:cs="Times New Roman"/>
          <w:sz w:val="28"/>
          <w:szCs w:val="28"/>
        </w:rPr>
        <w:t>на территории пункта проведения олимпиады, председатель жюри составляет акт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40A2">
        <w:rPr>
          <w:rFonts w:ascii="Times New Roman" w:hAnsi="Times New Roman" w:cs="Times New Roman"/>
          <w:sz w:val="28"/>
          <w:szCs w:val="28"/>
        </w:rPr>
        <w:t>о нарушении процедуры проведения олимпиады и результаты участника аннулируются.</w:t>
      </w:r>
    </w:p>
    <w:p w:rsidR="00812C78" w:rsidRDefault="00812C78" w:rsidP="00FF6E1F"/>
    <w:sectPr w:rsidR="00812C78" w:rsidSect="00BA2D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6E1F"/>
    <w:rsid w:val="00082730"/>
    <w:rsid w:val="001B57CC"/>
    <w:rsid w:val="0033523F"/>
    <w:rsid w:val="00383CD5"/>
    <w:rsid w:val="00396A62"/>
    <w:rsid w:val="0054649C"/>
    <w:rsid w:val="00812C78"/>
    <w:rsid w:val="008C5413"/>
    <w:rsid w:val="00B05A4D"/>
    <w:rsid w:val="00B60DE8"/>
    <w:rsid w:val="00B9485F"/>
    <w:rsid w:val="00BA2D12"/>
    <w:rsid w:val="00D1347B"/>
    <w:rsid w:val="00D1348D"/>
    <w:rsid w:val="00DC520E"/>
    <w:rsid w:val="00FD4800"/>
    <w:rsid w:val="00FF6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D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6E1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любимый дом</Company>
  <LinksUpToDate>false</LinksUpToDate>
  <CharactersWithSpaces>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и Лена</dc:creator>
  <cp:keywords/>
  <dc:description/>
  <cp:lastModifiedBy>Наталья Пермякова</cp:lastModifiedBy>
  <cp:revision>10</cp:revision>
  <dcterms:created xsi:type="dcterms:W3CDTF">2020-09-12T16:37:00Z</dcterms:created>
  <dcterms:modified xsi:type="dcterms:W3CDTF">2020-09-21T16:23:00Z</dcterms:modified>
</cp:coreProperties>
</file>